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4E009" w14:textId="2F977821" w:rsidR="00D75F60" w:rsidRDefault="00D75F60" w:rsidP="00D75F60">
      <w:pPr>
        <w:pStyle w:val="Textbody"/>
        <w:ind w:firstLine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PROJETO DE LEI Nº </w:t>
      </w:r>
      <w:r w:rsidR="008F2954">
        <w:rPr>
          <w:rFonts w:ascii="Verdana" w:hAnsi="Verdana"/>
          <w:sz w:val="18"/>
          <w:szCs w:val="18"/>
        </w:rPr>
        <w:t>00</w:t>
      </w:r>
      <w:r w:rsidR="00764EED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/20</w:t>
      </w:r>
      <w:r w:rsidR="008F2954">
        <w:rPr>
          <w:rFonts w:ascii="Verdana" w:hAnsi="Verdana"/>
          <w:sz w:val="18"/>
          <w:szCs w:val="18"/>
        </w:rPr>
        <w:t>20</w:t>
      </w:r>
    </w:p>
    <w:p w14:paraId="03E74326" w14:textId="73CDF8FE" w:rsidR="00D75F60" w:rsidRDefault="00764EED" w:rsidP="007D3185">
      <w:pPr>
        <w:pStyle w:val="Textbody"/>
        <w:spacing w:before="280" w:after="280"/>
        <w:ind w:left="550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Cria a categoria funcional de auxiliar de farmácia</w:t>
      </w:r>
      <w:r w:rsidR="00D91939">
        <w:rPr>
          <w:rFonts w:ascii="Verdana" w:hAnsi="Verdana"/>
          <w:i/>
          <w:iCs/>
          <w:sz w:val="18"/>
          <w:szCs w:val="18"/>
        </w:rPr>
        <w:t xml:space="preserve"> no quadro de cargos efetivos do Poder Executivo Municipal.</w:t>
      </w:r>
    </w:p>
    <w:p w14:paraId="73D21EB7" w14:textId="6BEE1913" w:rsidR="00D75F60" w:rsidRDefault="00D75F60" w:rsidP="006C7B49">
      <w:pPr>
        <w:pStyle w:val="Textbody"/>
        <w:spacing w:after="240" w:line="280" w:lineRule="exact"/>
        <w:ind w:firstLine="709"/>
        <w:jc w:val="both"/>
      </w:pPr>
      <w:r>
        <w:rPr>
          <w:rFonts w:ascii="Verdana" w:hAnsi="Verdana"/>
          <w:b/>
          <w:sz w:val="18"/>
          <w:szCs w:val="18"/>
        </w:rPr>
        <w:t>Art. 1º</w:t>
      </w:r>
      <w:r>
        <w:rPr>
          <w:rFonts w:ascii="Verdana" w:hAnsi="Verdana"/>
          <w:sz w:val="18"/>
          <w:szCs w:val="18"/>
        </w:rPr>
        <w:t xml:space="preserve"> </w:t>
      </w:r>
      <w:r w:rsidR="0080180A">
        <w:rPr>
          <w:rFonts w:ascii="Verdana" w:hAnsi="Verdana"/>
          <w:sz w:val="18"/>
          <w:szCs w:val="18"/>
        </w:rPr>
        <w:t xml:space="preserve">Fica criada, e incluída no quadro </w:t>
      </w:r>
      <w:r w:rsidR="00365547">
        <w:rPr>
          <w:rFonts w:ascii="Verdana" w:hAnsi="Verdana"/>
          <w:sz w:val="18"/>
          <w:szCs w:val="18"/>
        </w:rPr>
        <w:t xml:space="preserve">de cargos efetivos instituído pelo art. 3º da Lei nº </w:t>
      </w:r>
      <w:r w:rsidR="00B30112">
        <w:rPr>
          <w:rFonts w:ascii="Verdana" w:hAnsi="Verdana"/>
          <w:sz w:val="18"/>
          <w:szCs w:val="18"/>
        </w:rPr>
        <w:t>2.788/2014</w:t>
      </w:r>
      <w:r w:rsidR="009A48E7">
        <w:rPr>
          <w:rFonts w:ascii="Verdana" w:hAnsi="Verdana"/>
          <w:sz w:val="18"/>
          <w:szCs w:val="18"/>
        </w:rPr>
        <w:t>,</w:t>
      </w:r>
      <w:r w:rsidR="00EC2E6B">
        <w:rPr>
          <w:rFonts w:ascii="Verdana" w:hAnsi="Verdana"/>
          <w:sz w:val="18"/>
          <w:szCs w:val="18"/>
        </w:rPr>
        <w:t xml:space="preserve"> a categoria funcional de Auxiliar de Farmácia,</w:t>
      </w:r>
      <w:r w:rsidR="009A48E7">
        <w:rPr>
          <w:rFonts w:ascii="Verdana" w:hAnsi="Verdana"/>
          <w:sz w:val="18"/>
          <w:szCs w:val="18"/>
        </w:rPr>
        <w:t xml:space="preserve"> conforme as seguintes especificações</w:t>
      </w:r>
      <w:r>
        <w:rPr>
          <w:rFonts w:ascii="Verdana" w:hAnsi="Verdana"/>
          <w:sz w:val="18"/>
          <w:szCs w:val="18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2977"/>
      </w:tblGrid>
      <w:tr w:rsidR="00BA688A" w:rsidRPr="00287697" w14:paraId="2256D36F" w14:textId="65F8937B" w:rsidTr="002475F9">
        <w:tc>
          <w:tcPr>
            <w:tcW w:w="4395" w:type="dxa"/>
            <w:shd w:val="clear" w:color="auto" w:fill="auto"/>
            <w:vAlign w:val="center"/>
          </w:tcPr>
          <w:p w14:paraId="574258E5" w14:textId="3ACADCFC" w:rsidR="00BA688A" w:rsidRPr="00F4414E" w:rsidRDefault="00ED3A7B" w:rsidP="006C7B49">
            <w:pPr>
              <w:spacing w:after="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DENOMINAÇÃO</w:t>
            </w:r>
            <w:r w:rsidR="002475F9">
              <w:rPr>
                <w:rFonts w:ascii="Verdana" w:hAnsi="Verdana"/>
                <w:sz w:val="18"/>
                <w:szCs w:val="18"/>
              </w:rPr>
              <w:t xml:space="preserve"> DA CATEGORIA FUNCIONAL</w:t>
            </w:r>
          </w:p>
        </w:tc>
        <w:tc>
          <w:tcPr>
            <w:tcW w:w="1984" w:type="dxa"/>
            <w:vAlign w:val="center"/>
          </w:tcPr>
          <w:p w14:paraId="5E567BDF" w14:textId="0CE26DDF" w:rsidR="00BA688A" w:rsidRPr="00F4414E" w:rsidRDefault="00BA688A" w:rsidP="006C7B49">
            <w:pPr>
              <w:spacing w:after="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Nº </w:t>
            </w:r>
            <w:r w:rsidR="00616364">
              <w:rPr>
                <w:rFonts w:ascii="Verdana" w:hAnsi="Verdana"/>
                <w:sz w:val="18"/>
                <w:szCs w:val="18"/>
              </w:rPr>
              <w:t>DE CARGOS</w:t>
            </w:r>
          </w:p>
        </w:tc>
        <w:tc>
          <w:tcPr>
            <w:tcW w:w="2977" w:type="dxa"/>
            <w:vAlign w:val="center"/>
          </w:tcPr>
          <w:p w14:paraId="0C3ED464" w14:textId="1D5CE7E9" w:rsidR="00BA688A" w:rsidRPr="00F4414E" w:rsidRDefault="00616364" w:rsidP="006C7B49">
            <w:pPr>
              <w:spacing w:after="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PADRÃO DE VENCIMENTO</w:t>
            </w:r>
          </w:p>
        </w:tc>
      </w:tr>
      <w:tr w:rsidR="00BA688A" w:rsidRPr="00287697" w14:paraId="69389A63" w14:textId="6166B9B9" w:rsidTr="002475F9">
        <w:tc>
          <w:tcPr>
            <w:tcW w:w="4395" w:type="dxa"/>
            <w:shd w:val="clear" w:color="auto" w:fill="auto"/>
            <w:vAlign w:val="center"/>
          </w:tcPr>
          <w:p w14:paraId="4DA8E788" w14:textId="170AFFEF" w:rsidR="00BA688A" w:rsidRPr="00F4414E" w:rsidRDefault="00BA688A" w:rsidP="006C7B49">
            <w:pPr>
              <w:spacing w:before="40" w:after="40"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Auxiliar de farmácia</w:t>
            </w:r>
          </w:p>
        </w:tc>
        <w:tc>
          <w:tcPr>
            <w:tcW w:w="1984" w:type="dxa"/>
            <w:vAlign w:val="center"/>
          </w:tcPr>
          <w:p w14:paraId="0A08D584" w14:textId="24ABAA69" w:rsidR="00BA688A" w:rsidRPr="00F4414E" w:rsidRDefault="00BA688A" w:rsidP="006C7B49">
            <w:pPr>
              <w:spacing w:before="40" w:after="4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4414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3CEFCD4B" w14:textId="3B233E83" w:rsidR="00BA688A" w:rsidRPr="00F4414E" w:rsidRDefault="00616364" w:rsidP="006C7B49">
            <w:pPr>
              <w:spacing w:before="40" w:after="4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</w:tbl>
    <w:p w14:paraId="0210A780" w14:textId="039BB74D" w:rsidR="004301DC" w:rsidRPr="004301DC" w:rsidRDefault="004301DC" w:rsidP="006C7B49">
      <w:pPr>
        <w:pStyle w:val="Textbody"/>
        <w:spacing w:before="240" w:after="180" w:line="280" w:lineRule="exact"/>
        <w:ind w:firstLine="709"/>
        <w:jc w:val="both"/>
        <w:rPr>
          <w:rFonts w:ascii="Verdana" w:hAnsi="Verdana"/>
          <w:bCs/>
          <w:sz w:val="18"/>
          <w:szCs w:val="18"/>
        </w:rPr>
      </w:pPr>
      <w:r w:rsidRPr="004301DC">
        <w:rPr>
          <w:rFonts w:ascii="Verdana" w:hAnsi="Verdana"/>
          <w:bCs/>
          <w:sz w:val="18"/>
          <w:szCs w:val="18"/>
        </w:rPr>
        <w:t>Parágrafo único.</w:t>
      </w:r>
      <w:r>
        <w:rPr>
          <w:rFonts w:ascii="Verdana" w:hAnsi="Verdana"/>
          <w:bCs/>
          <w:sz w:val="18"/>
          <w:szCs w:val="18"/>
        </w:rPr>
        <w:t xml:space="preserve"> As atribuições, carga horária semanal, </w:t>
      </w:r>
      <w:r w:rsidR="005D7865">
        <w:rPr>
          <w:rFonts w:ascii="Verdana" w:hAnsi="Verdana"/>
          <w:bCs/>
          <w:sz w:val="18"/>
          <w:szCs w:val="18"/>
        </w:rPr>
        <w:t>condições de</w:t>
      </w:r>
      <w:r w:rsidR="00507FD2">
        <w:rPr>
          <w:rFonts w:ascii="Verdana" w:hAnsi="Verdana"/>
          <w:bCs/>
          <w:sz w:val="18"/>
          <w:szCs w:val="18"/>
        </w:rPr>
        <w:t xml:space="preserve"> exercício e escolaridade da categoria funcional instituída pelo caput deste artigo, constam no Anexo da presente Lei, que passa a ser, também, anexo à Lei nº </w:t>
      </w:r>
      <w:r w:rsidR="00507FD2">
        <w:rPr>
          <w:rFonts w:ascii="Verdana" w:hAnsi="Verdana"/>
          <w:sz w:val="18"/>
          <w:szCs w:val="18"/>
        </w:rPr>
        <w:t>2.788/2014,</w:t>
      </w:r>
      <w:r w:rsidR="00447902">
        <w:rPr>
          <w:rFonts w:ascii="Verdana" w:hAnsi="Verdana"/>
          <w:sz w:val="18"/>
          <w:szCs w:val="18"/>
        </w:rPr>
        <w:t xml:space="preserve"> que </w:t>
      </w:r>
      <w:proofErr w:type="spellStart"/>
      <w:r w:rsidR="00447902">
        <w:rPr>
          <w:rFonts w:ascii="Verdana" w:hAnsi="Verdana"/>
          <w:sz w:val="18"/>
          <w:szCs w:val="18"/>
        </w:rPr>
        <w:t>instiui</w:t>
      </w:r>
      <w:proofErr w:type="spellEnd"/>
      <w:r w:rsidR="00447902">
        <w:rPr>
          <w:rFonts w:ascii="Verdana" w:hAnsi="Verdana"/>
          <w:sz w:val="18"/>
          <w:szCs w:val="18"/>
        </w:rPr>
        <w:t xml:space="preserve"> o quadro de cargos efetivos da administração </w:t>
      </w:r>
      <w:r w:rsidR="00D2756D">
        <w:rPr>
          <w:rFonts w:ascii="Verdana" w:hAnsi="Verdana"/>
          <w:sz w:val="18"/>
          <w:szCs w:val="18"/>
        </w:rPr>
        <w:t>direta do Poder Executivo Municipal de Três de Maio.</w:t>
      </w:r>
    </w:p>
    <w:p w14:paraId="059AFA3C" w14:textId="231ED415" w:rsidR="001D5086" w:rsidRDefault="001D5086" w:rsidP="001D5086">
      <w:pPr>
        <w:pStyle w:val="Textbody"/>
        <w:spacing w:after="289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Art. </w:t>
      </w:r>
      <w:r w:rsidR="00BA7CA6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º</w:t>
      </w:r>
      <w:r>
        <w:rPr>
          <w:rFonts w:ascii="Verdana" w:hAnsi="Verdana"/>
          <w:sz w:val="18"/>
          <w:szCs w:val="18"/>
        </w:rPr>
        <w:t xml:space="preserve"> A presente Lei entra em vigor na data da sua publicação.</w:t>
      </w:r>
    </w:p>
    <w:p w14:paraId="43F88418" w14:textId="15D1CBF9" w:rsidR="005D3EFB" w:rsidRDefault="005D3EFB" w:rsidP="00876338">
      <w:pPr>
        <w:pStyle w:val="Standard"/>
        <w:spacing w:before="240" w:after="480"/>
        <w:ind w:firstLine="709"/>
        <w:jc w:val="both"/>
        <w:rPr>
          <w:rFonts w:ascii="Verdana" w:hAnsi="Verdana"/>
          <w:sz w:val="18"/>
          <w:szCs w:val="18"/>
        </w:rPr>
      </w:pPr>
      <w:r w:rsidRPr="00A75ACA">
        <w:rPr>
          <w:rFonts w:ascii="Verdana" w:hAnsi="Verdana"/>
          <w:sz w:val="18"/>
          <w:szCs w:val="18"/>
        </w:rPr>
        <w:t xml:space="preserve">GABINETE DO PREFEITO MUNICIPAL DE TRÊS DE MAIO, EM </w:t>
      </w:r>
      <w:r w:rsidR="007E0B23">
        <w:rPr>
          <w:rFonts w:ascii="Verdana" w:hAnsi="Verdana"/>
          <w:sz w:val="18"/>
          <w:szCs w:val="18"/>
        </w:rPr>
        <w:t>2</w:t>
      </w:r>
      <w:r w:rsidR="00BA7CA6">
        <w:rPr>
          <w:rFonts w:ascii="Verdana" w:hAnsi="Verdana"/>
          <w:sz w:val="18"/>
          <w:szCs w:val="18"/>
        </w:rPr>
        <w:t>8</w:t>
      </w:r>
      <w:r w:rsidRPr="00A75ACA">
        <w:rPr>
          <w:rFonts w:ascii="Verdana" w:hAnsi="Verdana"/>
          <w:sz w:val="18"/>
          <w:szCs w:val="18"/>
        </w:rPr>
        <w:t xml:space="preserve"> DE </w:t>
      </w:r>
      <w:r w:rsidR="00BA7CA6">
        <w:rPr>
          <w:rFonts w:ascii="Verdana" w:hAnsi="Verdana"/>
          <w:sz w:val="18"/>
          <w:szCs w:val="18"/>
        </w:rPr>
        <w:t>FEVER</w:t>
      </w:r>
      <w:r w:rsidR="008F2954">
        <w:rPr>
          <w:rFonts w:ascii="Verdana" w:hAnsi="Verdana"/>
          <w:sz w:val="18"/>
          <w:szCs w:val="18"/>
        </w:rPr>
        <w:t>EI</w:t>
      </w:r>
      <w:r>
        <w:rPr>
          <w:rFonts w:ascii="Verdana" w:hAnsi="Verdana"/>
          <w:sz w:val="18"/>
          <w:szCs w:val="18"/>
        </w:rPr>
        <w:t>R</w:t>
      </w:r>
      <w:r w:rsidRPr="00A75ACA">
        <w:rPr>
          <w:rFonts w:ascii="Verdana" w:hAnsi="Verdana"/>
          <w:sz w:val="18"/>
          <w:szCs w:val="18"/>
        </w:rPr>
        <w:t>O DE 20</w:t>
      </w:r>
      <w:r w:rsidR="008F2954">
        <w:rPr>
          <w:rFonts w:ascii="Verdana" w:hAnsi="Verdana"/>
          <w:sz w:val="18"/>
          <w:szCs w:val="18"/>
        </w:rPr>
        <w:t>20</w:t>
      </w:r>
      <w:r w:rsidRPr="00A75ACA">
        <w:rPr>
          <w:rFonts w:ascii="Verdana" w:hAnsi="Verdana"/>
          <w:sz w:val="18"/>
          <w:szCs w:val="18"/>
        </w:rPr>
        <w:t>.</w:t>
      </w:r>
    </w:p>
    <w:p w14:paraId="3B8BDAAF" w14:textId="77777777" w:rsidR="00036256" w:rsidRPr="008F449A" w:rsidRDefault="00036256" w:rsidP="0003625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ALTAIR FRANCISCO COPATTI</w:t>
      </w:r>
    </w:p>
    <w:p w14:paraId="7F51372C" w14:textId="77777777" w:rsidR="00036256" w:rsidRPr="008F449A" w:rsidRDefault="00036256" w:rsidP="0003625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Prefeito Municipal</w:t>
      </w:r>
    </w:p>
    <w:p w14:paraId="3B5041C0" w14:textId="10F7298F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75021F60" w14:textId="6D7A8A34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1114CF20" w14:textId="665AB732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4132D853" w14:textId="56A1B5DA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14CA53E6" w14:textId="31016104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1CF3B4B7" w14:textId="4C68974A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6380BE4F" w14:textId="5D11C107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0D270BB4" w14:textId="2DF8A9EB" w:rsidR="00D71277" w:rsidRDefault="00D71277" w:rsidP="005D3EFB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</w:p>
    <w:p w14:paraId="25E29354" w14:textId="77777777" w:rsidR="000C36A2" w:rsidRDefault="000C36A2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448E826D" w14:textId="77777777" w:rsidR="00036C02" w:rsidRDefault="00036C02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52533690" w14:textId="77777777" w:rsidR="00036C02" w:rsidRDefault="00036C02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730A1893" w14:textId="77777777" w:rsidR="00036C02" w:rsidRDefault="00036C02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08E902F8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68D072CF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3EA62B5E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68897C1D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172AB034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02FF4371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2740BCCE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5520F33D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2DFB178D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2359860A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62424FF5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6524EDCA" w14:textId="77777777" w:rsidR="00876338" w:rsidRDefault="00876338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14:paraId="2A87C28E" w14:textId="54C35C09" w:rsidR="009E6144" w:rsidRDefault="009E6144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PROJETO DE LEI Nº </w:t>
      </w:r>
      <w:r w:rsidR="00BA1424">
        <w:rPr>
          <w:rFonts w:ascii="Verdana" w:hAnsi="Verdana"/>
          <w:b/>
          <w:sz w:val="18"/>
          <w:szCs w:val="18"/>
        </w:rPr>
        <w:t>00</w:t>
      </w:r>
      <w:r w:rsidR="00876338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>/20</w:t>
      </w:r>
      <w:r w:rsidR="00BA1424">
        <w:rPr>
          <w:rFonts w:ascii="Verdana" w:hAnsi="Verdana"/>
          <w:b/>
          <w:sz w:val="18"/>
          <w:szCs w:val="18"/>
        </w:rPr>
        <w:t>20</w:t>
      </w:r>
    </w:p>
    <w:p w14:paraId="353F8A44" w14:textId="77777777" w:rsidR="009E6144" w:rsidRDefault="009E6144" w:rsidP="009E6144">
      <w:pPr>
        <w:pStyle w:val="Textbody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Mensagem Justificativa</w:t>
      </w:r>
    </w:p>
    <w:p w14:paraId="61A833E2" w14:textId="77777777" w:rsidR="009E6144" w:rsidRDefault="009E6144" w:rsidP="009E6144">
      <w:pPr>
        <w:pStyle w:val="Textbody"/>
        <w:rPr>
          <w:rFonts w:ascii="Verdana" w:hAnsi="Verdana"/>
          <w:sz w:val="18"/>
          <w:szCs w:val="18"/>
        </w:rPr>
      </w:pPr>
    </w:p>
    <w:p w14:paraId="556BAE4B" w14:textId="77777777" w:rsidR="009E6144" w:rsidRDefault="009E6144" w:rsidP="009E6144">
      <w:pPr>
        <w:pStyle w:val="Textbody"/>
        <w:ind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EXCELENTÍSSIMO SENHOR PRESIDENTE,</w:t>
      </w:r>
    </w:p>
    <w:p w14:paraId="1F0A6630" w14:textId="77777777" w:rsidR="009E6144" w:rsidRDefault="009E6144" w:rsidP="009E6144">
      <w:pPr>
        <w:pStyle w:val="Textbody"/>
        <w:ind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ILUSTRÍSSIMOS SENHORES VEREADORES,</w:t>
      </w:r>
    </w:p>
    <w:p w14:paraId="6CFF0B56" w14:textId="77777777" w:rsidR="009E6144" w:rsidRDefault="009E6144" w:rsidP="009E6144">
      <w:pPr>
        <w:pStyle w:val="Textbody"/>
        <w:ind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ILUSTRÍSSIMAS SENHORAS VEREADORAS</w:t>
      </w:r>
    </w:p>
    <w:p w14:paraId="0F62E286" w14:textId="77777777" w:rsidR="009E6144" w:rsidRDefault="009E6144" w:rsidP="009E6144">
      <w:pPr>
        <w:pStyle w:val="Textbody"/>
        <w:ind w:firstLine="709"/>
        <w:rPr>
          <w:rFonts w:ascii="Verdana" w:hAnsi="Verdana"/>
          <w:sz w:val="18"/>
          <w:szCs w:val="18"/>
        </w:rPr>
      </w:pPr>
    </w:p>
    <w:p w14:paraId="441145EA" w14:textId="0B921F0B" w:rsidR="006A3368" w:rsidRDefault="009E6144" w:rsidP="008D0999">
      <w:pPr>
        <w:pStyle w:val="Textbody"/>
        <w:spacing w:line="300" w:lineRule="exact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Encaminhamos à apreciação e deliberação deste egrégio Poder Legislativo o Projeto de </w:t>
      </w:r>
      <w:r w:rsidR="001C4D3C">
        <w:rPr>
          <w:rFonts w:ascii="Verdana" w:hAnsi="Verdana"/>
          <w:sz w:val="18"/>
          <w:szCs w:val="18"/>
        </w:rPr>
        <w:t>Lei em epígrafe</w:t>
      </w:r>
      <w:r>
        <w:rPr>
          <w:rFonts w:ascii="Verdana" w:hAnsi="Verdana"/>
          <w:sz w:val="18"/>
          <w:szCs w:val="18"/>
        </w:rPr>
        <w:t xml:space="preserve">, que dispõe </w:t>
      </w:r>
      <w:r w:rsidR="00C84639">
        <w:rPr>
          <w:rFonts w:ascii="Verdana" w:hAnsi="Verdana"/>
          <w:sz w:val="18"/>
          <w:szCs w:val="18"/>
        </w:rPr>
        <w:t xml:space="preserve">sobre a criação da categoria funcional de auxiliar de farmácia, que passa a integrar o quadro de cargos efetivos </w:t>
      </w:r>
      <w:r w:rsidR="007F0CBA">
        <w:rPr>
          <w:rFonts w:ascii="Verdana" w:hAnsi="Verdana"/>
          <w:sz w:val="18"/>
          <w:szCs w:val="18"/>
        </w:rPr>
        <w:t>da administração direta do Poder Executivo Municipal de Três de Maio.</w:t>
      </w:r>
    </w:p>
    <w:p w14:paraId="7FBDB233" w14:textId="41C743C9" w:rsidR="007F0CBA" w:rsidRDefault="00D91939" w:rsidP="008D0999">
      <w:pPr>
        <w:pStyle w:val="Textbody"/>
        <w:spacing w:line="300" w:lineRule="exact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objetivo principal, com a criação da nova categoria funcional, é adequar e qualificar o atendimento ao público no setor de distribuição de medicamentos à população.</w:t>
      </w:r>
      <w:r w:rsidR="002D716A">
        <w:rPr>
          <w:rFonts w:ascii="Verdana" w:hAnsi="Verdana"/>
          <w:sz w:val="18"/>
          <w:szCs w:val="18"/>
        </w:rPr>
        <w:t xml:space="preserve"> Atualmente essas atribuições são cumpridas por servidores de outras áreas</w:t>
      </w:r>
      <w:r w:rsidR="00A1340A">
        <w:rPr>
          <w:rFonts w:ascii="Verdana" w:hAnsi="Verdana"/>
          <w:sz w:val="18"/>
          <w:szCs w:val="18"/>
        </w:rPr>
        <w:t>.</w:t>
      </w:r>
    </w:p>
    <w:p w14:paraId="14804F0A" w14:textId="2382A06A" w:rsidR="00A1340A" w:rsidRDefault="00A1340A" w:rsidP="008D0999">
      <w:pPr>
        <w:pStyle w:val="Textbody"/>
        <w:spacing w:line="300" w:lineRule="exact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importância da nova função pode ser avaliada com a leitura do anexo no qual constam as atribuições do</w:t>
      </w:r>
      <w:r w:rsidR="002C60DF">
        <w:rPr>
          <w:rFonts w:ascii="Verdana" w:hAnsi="Verdana"/>
          <w:sz w:val="18"/>
          <w:szCs w:val="18"/>
        </w:rPr>
        <w:t>s cargos. Entre outras, podemos destacar a qualificação do atendimento ao público, o controle dos estoques e da distribuição, a organização interna.</w:t>
      </w:r>
    </w:p>
    <w:p w14:paraId="7CC68588" w14:textId="712E974E" w:rsidR="009E6144" w:rsidRDefault="009E6144" w:rsidP="008D0999">
      <w:pPr>
        <w:pStyle w:val="Textbody"/>
        <w:spacing w:line="300" w:lineRule="exact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Por derradeiro, agradecemos antecipadamente pela compreensão de vossa excelência e vossas senhorias, e acolhida deste projeto de lei, para tramitação em </w:t>
      </w:r>
      <w:r w:rsidR="00394944">
        <w:rPr>
          <w:rFonts w:ascii="Verdana" w:hAnsi="Verdana"/>
          <w:b/>
          <w:bCs/>
          <w:sz w:val="18"/>
          <w:szCs w:val="18"/>
        </w:rPr>
        <w:t>regime normal</w:t>
      </w:r>
      <w:r w:rsidR="00B06B3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e manifestamos elevada estima e consideração.</w:t>
      </w:r>
    </w:p>
    <w:p w14:paraId="3B2F4BBB" w14:textId="654B9296" w:rsidR="00D71277" w:rsidRPr="00A75ACA" w:rsidRDefault="00D71277" w:rsidP="004375C6">
      <w:pPr>
        <w:pStyle w:val="Standard"/>
        <w:spacing w:before="240" w:after="400"/>
        <w:ind w:firstLine="709"/>
        <w:jc w:val="both"/>
        <w:rPr>
          <w:rFonts w:ascii="Verdana" w:hAnsi="Verdana"/>
          <w:sz w:val="18"/>
          <w:szCs w:val="18"/>
        </w:rPr>
      </w:pPr>
      <w:r w:rsidRPr="00A75ACA">
        <w:rPr>
          <w:rFonts w:ascii="Verdana" w:hAnsi="Verdana"/>
          <w:sz w:val="18"/>
          <w:szCs w:val="18"/>
        </w:rPr>
        <w:t xml:space="preserve">GABINETE DO PREFEITO MUNICIPAL DE TRÊS DE MAIO, EM </w:t>
      </w:r>
      <w:r w:rsidR="005329FE">
        <w:rPr>
          <w:rFonts w:ascii="Verdana" w:hAnsi="Verdana"/>
          <w:sz w:val="18"/>
          <w:szCs w:val="18"/>
        </w:rPr>
        <w:t>2</w:t>
      </w:r>
      <w:r w:rsidR="000F4B7D">
        <w:rPr>
          <w:rFonts w:ascii="Verdana" w:hAnsi="Verdana"/>
          <w:sz w:val="18"/>
          <w:szCs w:val="18"/>
        </w:rPr>
        <w:t>8</w:t>
      </w:r>
      <w:r w:rsidRPr="00A75ACA">
        <w:rPr>
          <w:rFonts w:ascii="Verdana" w:hAnsi="Verdana"/>
          <w:sz w:val="18"/>
          <w:szCs w:val="18"/>
        </w:rPr>
        <w:t xml:space="preserve"> DE </w:t>
      </w:r>
      <w:r w:rsidR="000F4B7D">
        <w:rPr>
          <w:rFonts w:ascii="Verdana" w:hAnsi="Verdana"/>
          <w:sz w:val="18"/>
          <w:szCs w:val="18"/>
        </w:rPr>
        <w:t>FEVER</w:t>
      </w:r>
      <w:r w:rsidR="00036256">
        <w:rPr>
          <w:rFonts w:ascii="Verdana" w:hAnsi="Verdana"/>
          <w:sz w:val="18"/>
          <w:szCs w:val="18"/>
        </w:rPr>
        <w:t>EI</w:t>
      </w:r>
      <w:r>
        <w:rPr>
          <w:rFonts w:ascii="Verdana" w:hAnsi="Verdana"/>
          <w:sz w:val="18"/>
          <w:szCs w:val="18"/>
        </w:rPr>
        <w:t>RO</w:t>
      </w:r>
      <w:r w:rsidRPr="00A75ACA">
        <w:rPr>
          <w:rFonts w:ascii="Verdana" w:hAnsi="Verdana"/>
          <w:sz w:val="18"/>
          <w:szCs w:val="18"/>
        </w:rPr>
        <w:t xml:space="preserve"> DE 20</w:t>
      </w:r>
      <w:r w:rsidR="00036256">
        <w:rPr>
          <w:rFonts w:ascii="Verdana" w:hAnsi="Verdana"/>
          <w:sz w:val="18"/>
          <w:szCs w:val="18"/>
        </w:rPr>
        <w:t>20</w:t>
      </w:r>
      <w:r w:rsidRPr="00A75ACA">
        <w:rPr>
          <w:rFonts w:ascii="Verdana" w:hAnsi="Verdana"/>
          <w:sz w:val="18"/>
          <w:szCs w:val="18"/>
        </w:rPr>
        <w:t>.</w:t>
      </w:r>
    </w:p>
    <w:p w14:paraId="69BE9DC0" w14:textId="77777777" w:rsidR="00036256" w:rsidRPr="008F449A" w:rsidRDefault="00036256" w:rsidP="0003625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ALTAIR FRANCISCO COPATTI</w:t>
      </w:r>
    </w:p>
    <w:p w14:paraId="50B6B7E0" w14:textId="77777777" w:rsidR="00036256" w:rsidRPr="008F449A" w:rsidRDefault="00036256" w:rsidP="0003625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Prefeito Municipal</w:t>
      </w:r>
    </w:p>
    <w:p w14:paraId="611A2B35" w14:textId="77777777" w:rsidR="005D3EFB" w:rsidRDefault="005D3EFB" w:rsidP="001D5086">
      <w:pPr>
        <w:pStyle w:val="Textbody"/>
        <w:spacing w:after="289"/>
        <w:ind w:firstLine="709"/>
        <w:jc w:val="both"/>
      </w:pPr>
    </w:p>
    <w:p w14:paraId="6C572119" w14:textId="75E477E4" w:rsidR="00A73AB5" w:rsidRDefault="00B67A7C"/>
    <w:p w14:paraId="58D84CDA" w14:textId="7D093E1A" w:rsidR="004C59E9" w:rsidRDefault="004C59E9"/>
    <w:p w14:paraId="66A075C3" w14:textId="34D29FAB" w:rsidR="004C59E9" w:rsidRDefault="004C59E9"/>
    <w:p w14:paraId="0F443732" w14:textId="470624FF" w:rsidR="004C59E9" w:rsidRDefault="004C59E9"/>
    <w:p w14:paraId="51C62E71" w14:textId="3AF07CCB" w:rsidR="004C59E9" w:rsidRDefault="004C59E9"/>
    <w:p w14:paraId="36F0461F" w14:textId="3ABEECF4" w:rsidR="004C59E9" w:rsidRDefault="004C59E9"/>
    <w:p w14:paraId="49951060" w14:textId="76A21481" w:rsidR="004C59E9" w:rsidRDefault="004C59E9"/>
    <w:p w14:paraId="42F98CB4" w14:textId="7A97A855" w:rsidR="004C59E9" w:rsidRDefault="004C59E9"/>
    <w:p w14:paraId="2721C801" w14:textId="5602A368" w:rsidR="004C59E9" w:rsidRDefault="004C59E9"/>
    <w:p w14:paraId="3E43ACD7" w14:textId="454A88B3" w:rsidR="004C59E9" w:rsidRDefault="004C59E9"/>
    <w:p w14:paraId="576B17A3" w14:textId="4276B589" w:rsidR="004C59E9" w:rsidRDefault="004C59E9"/>
    <w:p w14:paraId="1F0B1D05" w14:textId="77777777" w:rsidR="00B67A7C" w:rsidRDefault="00B67A7C" w:rsidP="00343A40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14:paraId="221685AE" w14:textId="2FE5D437" w:rsidR="004C59E9" w:rsidRPr="00343A40" w:rsidRDefault="004C59E9" w:rsidP="00B67A7C">
      <w:pPr>
        <w:spacing w:before="120" w:after="240"/>
        <w:jc w:val="center"/>
        <w:rPr>
          <w:rFonts w:ascii="Verdana" w:hAnsi="Verdana"/>
          <w:sz w:val="20"/>
          <w:szCs w:val="20"/>
        </w:rPr>
      </w:pPr>
      <w:r w:rsidRPr="00343A40">
        <w:rPr>
          <w:rFonts w:ascii="Verdana" w:hAnsi="Verdana"/>
          <w:sz w:val="20"/>
          <w:szCs w:val="20"/>
        </w:rPr>
        <w:t>ANEXO ÚNICO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5"/>
      </w:tblGrid>
      <w:tr w:rsidR="004C59E9" w:rsidRPr="00343A40" w14:paraId="2F3C9FAB" w14:textId="77777777" w:rsidTr="004C59E9">
        <w:tc>
          <w:tcPr>
            <w:tcW w:w="9175" w:type="dxa"/>
          </w:tcPr>
          <w:p w14:paraId="6BABB70D" w14:textId="77777777" w:rsidR="004C59E9" w:rsidRPr="00343A40" w:rsidRDefault="004C59E9" w:rsidP="00343A4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 xml:space="preserve">Cargo </w:t>
            </w:r>
          </w:p>
          <w:p w14:paraId="009D57C4" w14:textId="3CB1CAD3" w:rsidR="004C59E9" w:rsidRPr="00343A40" w:rsidRDefault="004C59E9" w:rsidP="00343A40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3A40">
              <w:rPr>
                <w:rFonts w:ascii="Verdana" w:hAnsi="Verdana"/>
                <w:b/>
                <w:bCs/>
                <w:sz w:val="20"/>
                <w:szCs w:val="20"/>
              </w:rPr>
              <w:t>AUXILIAR DE FARMÁCIA</w:t>
            </w:r>
          </w:p>
        </w:tc>
        <w:bookmarkStart w:id="0" w:name="_GoBack"/>
        <w:bookmarkEnd w:id="0"/>
      </w:tr>
      <w:tr w:rsidR="004C59E9" w:rsidRPr="00343A40" w14:paraId="26151271" w14:textId="77777777" w:rsidTr="004C59E9">
        <w:tc>
          <w:tcPr>
            <w:tcW w:w="9175" w:type="dxa"/>
          </w:tcPr>
          <w:p w14:paraId="22386C0A" w14:textId="77777777" w:rsidR="004C59E9" w:rsidRPr="00343A40" w:rsidRDefault="0086178A" w:rsidP="00343A4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ATRIBUIÇÕES</w:t>
            </w:r>
          </w:p>
          <w:p w14:paraId="634D473A" w14:textId="77777777" w:rsidR="0086178A" w:rsidRPr="00343A40" w:rsidRDefault="0086178A" w:rsidP="00706B74">
            <w:pPr>
              <w:pStyle w:val="PargrafodaLista"/>
              <w:numPr>
                <w:ilvl w:val="0"/>
                <w:numId w:val="1"/>
              </w:numPr>
              <w:spacing w:before="120" w:after="120" w:line="280" w:lineRule="exact"/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Sintéticas:</w:t>
            </w:r>
            <w:r w:rsidR="00FA2538" w:rsidRPr="00343A40">
              <w:rPr>
                <w:rFonts w:ascii="Verdana" w:hAnsi="Verdana"/>
                <w:sz w:val="20"/>
                <w:szCs w:val="20"/>
              </w:rPr>
              <w:t xml:space="preserve"> Auxiliar nos serviços de farmácia.</w:t>
            </w:r>
          </w:p>
          <w:p w14:paraId="43C63611" w14:textId="31D08403" w:rsidR="00FA2538" w:rsidRPr="00343A40" w:rsidRDefault="00FA2538" w:rsidP="00706B74">
            <w:pPr>
              <w:pStyle w:val="PargrafodaLista"/>
              <w:numPr>
                <w:ilvl w:val="0"/>
                <w:numId w:val="1"/>
              </w:numPr>
              <w:spacing w:before="120" w:after="120" w:line="280" w:lineRule="exact"/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Analíticas: receber, conferir, guardar, separar, medicamentos e outros produtos farmacêuticos</w:t>
            </w:r>
            <w:r w:rsidR="00074B24" w:rsidRPr="00343A40">
              <w:rPr>
                <w:rFonts w:ascii="Verdana" w:hAnsi="Verdana"/>
                <w:sz w:val="20"/>
                <w:szCs w:val="20"/>
              </w:rPr>
              <w:t>; atender o público;  zelar pela limpeza/higienização</w:t>
            </w:r>
            <w:r w:rsidR="006A7395" w:rsidRPr="00343A40">
              <w:rPr>
                <w:rFonts w:ascii="Verdana" w:hAnsi="Verdana"/>
                <w:sz w:val="20"/>
                <w:szCs w:val="20"/>
              </w:rPr>
              <w:t xml:space="preserve"> e organização</w:t>
            </w:r>
            <w:r w:rsidR="00074B24" w:rsidRPr="00343A40">
              <w:rPr>
                <w:rFonts w:ascii="Verdana" w:hAnsi="Verdana"/>
                <w:sz w:val="20"/>
                <w:szCs w:val="20"/>
              </w:rPr>
              <w:t xml:space="preserve"> do setor farmacêutico; </w:t>
            </w:r>
            <w:r w:rsidR="00B06492" w:rsidRPr="00343A40">
              <w:rPr>
                <w:rFonts w:ascii="Verdana" w:hAnsi="Verdana"/>
                <w:sz w:val="20"/>
                <w:szCs w:val="20"/>
              </w:rPr>
              <w:t xml:space="preserve">registrar e controlar os estoques de medicamentos e toda a linha de produtos que circulam no âmbito do setor da farmácia; </w:t>
            </w:r>
            <w:r w:rsidR="00AD0B02" w:rsidRPr="00343A40">
              <w:rPr>
                <w:rFonts w:ascii="Verdana" w:hAnsi="Verdana"/>
                <w:sz w:val="20"/>
                <w:szCs w:val="20"/>
              </w:rPr>
              <w:t xml:space="preserve">requisitar e classificar medicamentos para as unidades de saúde; </w:t>
            </w:r>
            <w:r w:rsidR="00E84B95" w:rsidRPr="00343A40">
              <w:rPr>
                <w:rFonts w:ascii="Verdana" w:hAnsi="Verdana"/>
                <w:sz w:val="20"/>
                <w:szCs w:val="20"/>
              </w:rPr>
              <w:t xml:space="preserve">cadastrar informações e dados; realizar consultas buscando dados e informações nos sistemas informatizados da farmácia e do setor de almoxarifado; executar atividades de digitação pertinentes às atividades do setor e executar tarefas afins; elaboração de inventários diários de entrada e saída da farmácia; </w:t>
            </w:r>
            <w:r w:rsidR="005B5D76" w:rsidRPr="00343A40">
              <w:rPr>
                <w:rFonts w:ascii="Verdana" w:hAnsi="Verdana"/>
                <w:sz w:val="20"/>
                <w:szCs w:val="20"/>
              </w:rPr>
              <w:t>operação de softwares e checagem de informações prescritas e entregues aos pacientes, com confiabilidade e segurança;</w:t>
            </w:r>
            <w:r w:rsidR="007E012B" w:rsidRPr="00343A40">
              <w:rPr>
                <w:rFonts w:ascii="Verdana" w:hAnsi="Verdana"/>
                <w:sz w:val="20"/>
                <w:szCs w:val="20"/>
              </w:rPr>
              <w:t xml:space="preserve"> conferir estoques, e garantir a exposição adequadas de produtos nas prateleiras; </w:t>
            </w:r>
            <w:r w:rsidR="00FC6397" w:rsidRPr="00343A40">
              <w:rPr>
                <w:rFonts w:ascii="Verdana" w:hAnsi="Verdana"/>
                <w:sz w:val="20"/>
                <w:szCs w:val="20"/>
              </w:rPr>
              <w:t>colaborar na conservação do patrimônio da farmácia; auxiliar nas tarefas organizacionais e administrativas; ler e interpretar prescrições médicas e odontológicas.</w:t>
            </w:r>
          </w:p>
        </w:tc>
      </w:tr>
      <w:tr w:rsidR="004C59E9" w:rsidRPr="00343A40" w14:paraId="3F38D808" w14:textId="77777777" w:rsidTr="004C59E9">
        <w:tc>
          <w:tcPr>
            <w:tcW w:w="9175" w:type="dxa"/>
          </w:tcPr>
          <w:p w14:paraId="11713632" w14:textId="39C1D6E1" w:rsidR="004C59E9" w:rsidRPr="00343A40" w:rsidRDefault="00872EB1" w:rsidP="00343A4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Carga horária semanal: 40 horas.</w:t>
            </w:r>
          </w:p>
        </w:tc>
      </w:tr>
      <w:tr w:rsidR="004C59E9" w:rsidRPr="00343A40" w14:paraId="48E5FC65" w14:textId="77777777" w:rsidTr="004C59E9">
        <w:tc>
          <w:tcPr>
            <w:tcW w:w="9175" w:type="dxa"/>
          </w:tcPr>
          <w:p w14:paraId="5BA247A3" w14:textId="77777777" w:rsidR="004C59E9" w:rsidRPr="00343A40" w:rsidRDefault="003F71C2" w:rsidP="00343A4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Condições de exercício:</w:t>
            </w:r>
          </w:p>
          <w:p w14:paraId="0B7576C2" w14:textId="77777777" w:rsidR="003F71C2" w:rsidRPr="00343A40" w:rsidRDefault="003F71C2" w:rsidP="00343A40">
            <w:pPr>
              <w:pStyle w:val="PargrafodaLista"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Em jornadas a serem definidas pelo superior hierárquico;</w:t>
            </w:r>
          </w:p>
          <w:p w14:paraId="02C489C5" w14:textId="11C5DCCF" w:rsidR="003F71C2" w:rsidRPr="00343A40" w:rsidRDefault="003F71C2" w:rsidP="00343A40">
            <w:pPr>
              <w:pStyle w:val="PargrafodaLista"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Possibilidade de realização de serviços à noite, sábados, domingos e feriados;</w:t>
            </w:r>
          </w:p>
        </w:tc>
      </w:tr>
      <w:tr w:rsidR="004C59E9" w:rsidRPr="00343A40" w14:paraId="261F1FEC" w14:textId="77777777" w:rsidTr="004C59E9">
        <w:tc>
          <w:tcPr>
            <w:tcW w:w="9175" w:type="dxa"/>
          </w:tcPr>
          <w:p w14:paraId="3A108084" w14:textId="20196D0F" w:rsidR="004C59E9" w:rsidRPr="00343A40" w:rsidRDefault="00625BF2" w:rsidP="00343A4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43A40">
              <w:rPr>
                <w:rFonts w:ascii="Verdana" w:hAnsi="Verdana"/>
                <w:sz w:val="20"/>
                <w:szCs w:val="20"/>
              </w:rPr>
              <w:t>Escolaridade exigida para a posse: ensino médio completo, com habilitação específica para o cargo (curso de atendente de farmácia, em instituição reconhecida).</w:t>
            </w:r>
          </w:p>
        </w:tc>
      </w:tr>
    </w:tbl>
    <w:p w14:paraId="16B8DC91" w14:textId="77777777" w:rsidR="004C59E9" w:rsidRPr="00343A40" w:rsidRDefault="004C59E9" w:rsidP="00343A40">
      <w:pPr>
        <w:spacing w:before="120" w:after="120"/>
        <w:rPr>
          <w:rFonts w:ascii="Verdana" w:hAnsi="Verdana"/>
          <w:sz w:val="20"/>
          <w:szCs w:val="20"/>
        </w:rPr>
      </w:pPr>
    </w:p>
    <w:p w14:paraId="59F63BCC" w14:textId="5660DBD9" w:rsidR="004C59E9" w:rsidRPr="00343A40" w:rsidRDefault="004C59E9" w:rsidP="00343A40">
      <w:pPr>
        <w:spacing w:before="120" w:after="120"/>
        <w:rPr>
          <w:rFonts w:ascii="Verdana" w:hAnsi="Verdana"/>
          <w:sz w:val="20"/>
          <w:szCs w:val="20"/>
        </w:rPr>
      </w:pPr>
    </w:p>
    <w:p w14:paraId="5CDEEC65" w14:textId="77777777" w:rsidR="004C59E9" w:rsidRPr="00343A40" w:rsidRDefault="004C59E9" w:rsidP="00343A40">
      <w:pPr>
        <w:spacing w:before="120" w:after="120"/>
        <w:rPr>
          <w:rFonts w:ascii="Verdana" w:hAnsi="Verdana"/>
          <w:sz w:val="20"/>
          <w:szCs w:val="20"/>
        </w:rPr>
      </w:pPr>
    </w:p>
    <w:sectPr w:rsidR="004C59E9" w:rsidRPr="00343A40" w:rsidSect="00A76BDD">
      <w:pgSz w:w="11906" w:h="16838"/>
      <w:pgMar w:top="1588" w:right="1474" w:bottom="164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33457"/>
    <w:multiLevelType w:val="hybridMultilevel"/>
    <w:tmpl w:val="B292FF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77AB7"/>
    <w:multiLevelType w:val="hybridMultilevel"/>
    <w:tmpl w:val="5DAC05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2C"/>
    <w:rsid w:val="000072B5"/>
    <w:rsid w:val="00031467"/>
    <w:rsid w:val="00036256"/>
    <w:rsid w:val="00036C02"/>
    <w:rsid w:val="00047559"/>
    <w:rsid w:val="00074B24"/>
    <w:rsid w:val="0008773E"/>
    <w:rsid w:val="000B02F1"/>
    <w:rsid w:val="000C36A2"/>
    <w:rsid w:val="000C626A"/>
    <w:rsid w:val="000E6C5E"/>
    <w:rsid w:val="000F4B7D"/>
    <w:rsid w:val="00124719"/>
    <w:rsid w:val="00140031"/>
    <w:rsid w:val="00144388"/>
    <w:rsid w:val="00163746"/>
    <w:rsid w:val="0016583A"/>
    <w:rsid w:val="001718CD"/>
    <w:rsid w:val="00172664"/>
    <w:rsid w:val="00174438"/>
    <w:rsid w:val="001777E7"/>
    <w:rsid w:val="001A72C0"/>
    <w:rsid w:val="001B0CEF"/>
    <w:rsid w:val="001C3860"/>
    <w:rsid w:val="001C4D3C"/>
    <w:rsid w:val="001D46E5"/>
    <w:rsid w:val="001D5086"/>
    <w:rsid w:val="001E104E"/>
    <w:rsid w:val="001F053E"/>
    <w:rsid w:val="001F41DA"/>
    <w:rsid w:val="00222D28"/>
    <w:rsid w:val="00227086"/>
    <w:rsid w:val="0023262C"/>
    <w:rsid w:val="00234C61"/>
    <w:rsid w:val="002415D6"/>
    <w:rsid w:val="002475F9"/>
    <w:rsid w:val="0027452A"/>
    <w:rsid w:val="00297520"/>
    <w:rsid w:val="002A5CF5"/>
    <w:rsid w:val="002C60DF"/>
    <w:rsid w:val="002D716A"/>
    <w:rsid w:val="002D784C"/>
    <w:rsid w:val="002F1A15"/>
    <w:rsid w:val="0034001A"/>
    <w:rsid w:val="00343A40"/>
    <w:rsid w:val="00355412"/>
    <w:rsid w:val="00356302"/>
    <w:rsid w:val="00365547"/>
    <w:rsid w:val="00394944"/>
    <w:rsid w:val="00394B05"/>
    <w:rsid w:val="003A2B90"/>
    <w:rsid w:val="003C0C91"/>
    <w:rsid w:val="003D257D"/>
    <w:rsid w:val="003F53BE"/>
    <w:rsid w:val="003F71C2"/>
    <w:rsid w:val="00402EAD"/>
    <w:rsid w:val="00426ABE"/>
    <w:rsid w:val="004301DC"/>
    <w:rsid w:val="004375C6"/>
    <w:rsid w:val="00447902"/>
    <w:rsid w:val="00451215"/>
    <w:rsid w:val="004A0664"/>
    <w:rsid w:val="004C59E9"/>
    <w:rsid w:val="004C7565"/>
    <w:rsid w:val="004C7C98"/>
    <w:rsid w:val="004F3F0B"/>
    <w:rsid w:val="00506908"/>
    <w:rsid w:val="00507EA4"/>
    <w:rsid w:val="00507FD2"/>
    <w:rsid w:val="0051433B"/>
    <w:rsid w:val="00522265"/>
    <w:rsid w:val="00525DFD"/>
    <w:rsid w:val="005329FE"/>
    <w:rsid w:val="00566C81"/>
    <w:rsid w:val="00582059"/>
    <w:rsid w:val="00593B08"/>
    <w:rsid w:val="005A5D9D"/>
    <w:rsid w:val="005B300E"/>
    <w:rsid w:val="005B5D76"/>
    <w:rsid w:val="005C37ED"/>
    <w:rsid w:val="005D1579"/>
    <w:rsid w:val="005D3EFB"/>
    <w:rsid w:val="005D5813"/>
    <w:rsid w:val="005D7865"/>
    <w:rsid w:val="005E7338"/>
    <w:rsid w:val="005F7D3B"/>
    <w:rsid w:val="00616364"/>
    <w:rsid w:val="00625BF2"/>
    <w:rsid w:val="006450E3"/>
    <w:rsid w:val="00670D15"/>
    <w:rsid w:val="0068557D"/>
    <w:rsid w:val="00685F45"/>
    <w:rsid w:val="006A3368"/>
    <w:rsid w:val="006A7395"/>
    <w:rsid w:val="006C7B49"/>
    <w:rsid w:val="00706B74"/>
    <w:rsid w:val="0071380F"/>
    <w:rsid w:val="0072077F"/>
    <w:rsid w:val="00764EED"/>
    <w:rsid w:val="00777959"/>
    <w:rsid w:val="00791911"/>
    <w:rsid w:val="00797241"/>
    <w:rsid w:val="007B09E3"/>
    <w:rsid w:val="007B2A66"/>
    <w:rsid w:val="007B552A"/>
    <w:rsid w:val="007C2E12"/>
    <w:rsid w:val="007D3185"/>
    <w:rsid w:val="007D525C"/>
    <w:rsid w:val="007D68D7"/>
    <w:rsid w:val="007E012B"/>
    <w:rsid w:val="007E0B23"/>
    <w:rsid w:val="007F0CBA"/>
    <w:rsid w:val="0080180A"/>
    <w:rsid w:val="00816548"/>
    <w:rsid w:val="00816F8C"/>
    <w:rsid w:val="00842EBB"/>
    <w:rsid w:val="0086178A"/>
    <w:rsid w:val="00872EB1"/>
    <w:rsid w:val="00876338"/>
    <w:rsid w:val="00877ED3"/>
    <w:rsid w:val="008800CA"/>
    <w:rsid w:val="0089509A"/>
    <w:rsid w:val="008A1FFE"/>
    <w:rsid w:val="008B7125"/>
    <w:rsid w:val="008D0999"/>
    <w:rsid w:val="008E697B"/>
    <w:rsid w:val="008F035A"/>
    <w:rsid w:val="008F2954"/>
    <w:rsid w:val="008F70ED"/>
    <w:rsid w:val="008F7A7E"/>
    <w:rsid w:val="008F7C08"/>
    <w:rsid w:val="00931AFB"/>
    <w:rsid w:val="00942A5D"/>
    <w:rsid w:val="00946E0B"/>
    <w:rsid w:val="009A48E7"/>
    <w:rsid w:val="009A5B07"/>
    <w:rsid w:val="009B69CA"/>
    <w:rsid w:val="009C23D4"/>
    <w:rsid w:val="009C3219"/>
    <w:rsid w:val="009C52D9"/>
    <w:rsid w:val="009C6F2C"/>
    <w:rsid w:val="009D0342"/>
    <w:rsid w:val="009E6144"/>
    <w:rsid w:val="009E74BB"/>
    <w:rsid w:val="009F5DBB"/>
    <w:rsid w:val="00A07F50"/>
    <w:rsid w:val="00A1340A"/>
    <w:rsid w:val="00A337E1"/>
    <w:rsid w:val="00A52933"/>
    <w:rsid w:val="00A63089"/>
    <w:rsid w:val="00A76BDD"/>
    <w:rsid w:val="00A86E75"/>
    <w:rsid w:val="00AB5B04"/>
    <w:rsid w:val="00AC5C51"/>
    <w:rsid w:val="00AD0B02"/>
    <w:rsid w:val="00AE7927"/>
    <w:rsid w:val="00AF4FA9"/>
    <w:rsid w:val="00AF54E2"/>
    <w:rsid w:val="00AF5851"/>
    <w:rsid w:val="00B06492"/>
    <w:rsid w:val="00B06B3C"/>
    <w:rsid w:val="00B1517A"/>
    <w:rsid w:val="00B16C26"/>
    <w:rsid w:val="00B30112"/>
    <w:rsid w:val="00B32DE9"/>
    <w:rsid w:val="00B40D03"/>
    <w:rsid w:val="00B67A7C"/>
    <w:rsid w:val="00B7471C"/>
    <w:rsid w:val="00B81B38"/>
    <w:rsid w:val="00B92DF1"/>
    <w:rsid w:val="00BA1424"/>
    <w:rsid w:val="00BA688A"/>
    <w:rsid w:val="00BA7CA6"/>
    <w:rsid w:val="00BB25A5"/>
    <w:rsid w:val="00BC5910"/>
    <w:rsid w:val="00BD43B5"/>
    <w:rsid w:val="00C04399"/>
    <w:rsid w:val="00C04B4A"/>
    <w:rsid w:val="00C52B00"/>
    <w:rsid w:val="00C575A6"/>
    <w:rsid w:val="00C84639"/>
    <w:rsid w:val="00CA7360"/>
    <w:rsid w:val="00CC1487"/>
    <w:rsid w:val="00CC6A00"/>
    <w:rsid w:val="00CC6FF0"/>
    <w:rsid w:val="00D22033"/>
    <w:rsid w:val="00D2756D"/>
    <w:rsid w:val="00D308CE"/>
    <w:rsid w:val="00D50067"/>
    <w:rsid w:val="00D71277"/>
    <w:rsid w:val="00D71FE5"/>
    <w:rsid w:val="00D75F60"/>
    <w:rsid w:val="00D845E5"/>
    <w:rsid w:val="00D91939"/>
    <w:rsid w:val="00E1529D"/>
    <w:rsid w:val="00E45623"/>
    <w:rsid w:val="00E66539"/>
    <w:rsid w:val="00E67294"/>
    <w:rsid w:val="00E84B95"/>
    <w:rsid w:val="00E86916"/>
    <w:rsid w:val="00EA2C80"/>
    <w:rsid w:val="00EC2E6B"/>
    <w:rsid w:val="00EC37DF"/>
    <w:rsid w:val="00ED3A7B"/>
    <w:rsid w:val="00F12190"/>
    <w:rsid w:val="00F13701"/>
    <w:rsid w:val="00F13C42"/>
    <w:rsid w:val="00F26F1B"/>
    <w:rsid w:val="00F4414E"/>
    <w:rsid w:val="00F55678"/>
    <w:rsid w:val="00F82807"/>
    <w:rsid w:val="00FA2538"/>
    <w:rsid w:val="00FB1F48"/>
    <w:rsid w:val="00FB6335"/>
    <w:rsid w:val="00FC578F"/>
    <w:rsid w:val="00FC6397"/>
    <w:rsid w:val="00FE103A"/>
    <w:rsid w:val="00FE1967"/>
    <w:rsid w:val="00FF2EEE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526A"/>
  <w15:chartTrackingRefBased/>
  <w15:docId w15:val="{F681BE89-2269-4699-8CEE-28E2661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1F053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3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5F7D3B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0E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2">
    <w:name w:val="parag2"/>
    <w:basedOn w:val="Normal"/>
    <w:rsid w:val="001B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9">
    <w:name w:val="parag9"/>
    <w:basedOn w:val="Normal"/>
    <w:rsid w:val="001B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Binicheski</dc:creator>
  <cp:keywords/>
  <dc:description/>
  <cp:lastModifiedBy>João Carlos Binicheski</cp:lastModifiedBy>
  <cp:revision>54</cp:revision>
  <cp:lastPrinted>2019-12-13T11:25:00Z</cp:lastPrinted>
  <dcterms:created xsi:type="dcterms:W3CDTF">2020-02-27T17:53:00Z</dcterms:created>
  <dcterms:modified xsi:type="dcterms:W3CDTF">2020-02-28T10:29:00Z</dcterms:modified>
</cp:coreProperties>
</file>